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4E" w:rsidRPr="003F3F98" w:rsidRDefault="003A517C" w:rsidP="003A517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4E"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A64259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Council</w:t>
      </w:r>
      <w:r w:rsidR="00A81C53" w:rsidRPr="003F3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A29">
        <w:rPr>
          <w:rFonts w:ascii="Times New Roman" w:hAnsi="Times New Roman" w:cs="Times New Roman"/>
          <w:b/>
          <w:sz w:val="24"/>
          <w:szCs w:val="24"/>
        </w:rPr>
        <w:t>Minutes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 xml:space="preserve">Thursday, </w:t>
      </w:r>
      <w:r w:rsidR="00854D42">
        <w:rPr>
          <w:rFonts w:ascii="Times New Roman" w:hAnsi="Times New Roman" w:cs="Times New Roman"/>
          <w:sz w:val="24"/>
          <w:szCs w:val="24"/>
        </w:rPr>
        <w:t>September 22, 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>2:00 – 4:00</w:t>
      </w:r>
      <w:r w:rsidR="00F66D7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81A29" w:rsidRDefault="0068412C" w:rsidP="00F3227F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481A29" w:rsidRPr="00E250C0">
        <w:rPr>
          <w:rFonts w:ascii="Times New Roman" w:hAnsi="Times New Roman" w:cs="Times New Roman"/>
          <w:sz w:val="24"/>
          <w:szCs w:val="24"/>
        </w:rPr>
        <w:t>Fireside Hall</w:t>
      </w:r>
    </w:p>
    <w:p w:rsidR="00F3227F" w:rsidRPr="00E250C0" w:rsidRDefault="00481A29" w:rsidP="00E250C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50C0" w:rsidRPr="00E250C0">
        <w:rPr>
          <w:rFonts w:ascii="Times New Roman" w:hAnsi="Times New Roman" w:cs="Times New Roman"/>
          <w:sz w:val="24"/>
          <w:szCs w:val="24"/>
        </w:rPr>
        <w:t>Tammeil Gilkerson, Karl Debro, Sara Marcellino, Jason Berner, Mariles Magalong, Evan Decker, James Eyestone, Lt. Tom Holt, Sue Abe, Dennis Franco, Donna Floyd, James Eyestone, Ghada Al-Masri, John Wade, Cath</w:t>
      </w:r>
      <w:r w:rsidR="00E250C0">
        <w:rPr>
          <w:rFonts w:ascii="Times New Roman" w:hAnsi="Times New Roman" w:cs="Times New Roman"/>
          <w:sz w:val="24"/>
          <w:szCs w:val="24"/>
        </w:rPr>
        <w:t xml:space="preserve">erine Frost, Monica Rodriguez, </w:t>
      </w:r>
      <w:r w:rsidR="00E250C0" w:rsidRPr="00E250C0">
        <w:rPr>
          <w:rFonts w:ascii="Times New Roman" w:hAnsi="Times New Roman" w:cs="Times New Roman"/>
          <w:sz w:val="24"/>
          <w:szCs w:val="24"/>
        </w:rPr>
        <w:t>Bruce King, Mayra Padilla, Kelly Schelin, John Wade, Michael Peterson (taking notes).</w:t>
      </w:r>
      <w:r w:rsidR="00CE5DC0" w:rsidRPr="00E250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4860"/>
        <w:gridCol w:w="2250"/>
      </w:tblGrid>
      <w:tr w:rsidR="00F3227F" w:rsidRPr="003F3F98" w:rsidTr="00481A29">
        <w:tc>
          <w:tcPr>
            <w:tcW w:w="2427" w:type="dxa"/>
          </w:tcPr>
          <w:p w:rsidR="00F3227F" w:rsidRPr="00481A29" w:rsidRDefault="00F3227F" w:rsidP="00481A2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481A29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Item</w:t>
            </w:r>
          </w:p>
        </w:tc>
        <w:tc>
          <w:tcPr>
            <w:tcW w:w="4860" w:type="dxa"/>
          </w:tcPr>
          <w:p w:rsidR="00F3227F" w:rsidRPr="00481A29" w:rsidRDefault="00481A29" w:rsidP="00481A2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Discussion</w:t>
            </w:r>
          </w:p>
        </w:tc>
        <w:tc>
          <w:tcPr>
            <w:tcW w:w="2250" w:type="dxa"/>
          </w:tcPr>
          <w:p w:rsidR="00F3227F" w:rsidRPr="00481A29" w:rsidRDefault="00481A29" w:rsidP="00481A2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Action Items</w:t>
            </w:r>
          </w:p>
        </w:tc>
      </w:tr>
      <w:tr w:rsidR="00315B7C" w:rsidRPr="003F3F98" w:rsidTr="00F43A6F">
        <w:trPr>
          <w:trHeight w:val="922"/>
        </w:trPr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15B7C" w:rsidRDefault="00315B7C" w:rsidP="00F43A6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</w:t>
            </w:r>
            <w:r w:rsidR="00854D42">
              <w:rPr>
                <w:rFonts w:ascii="Times New Roman" w:hAnsi="Times New Roman" w:cs="Times New Roman"/>
                <w:sz w:val="24"/>
                <w:szCs w:val="24"/>
              </w:rPr>
              <w:t>August 25, 2016,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15B7C" w:rsidRDefault="00E250C0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were agreed upon with minor modifications.</w:t>
            </w:r>
          </w:p>
          <w:p w:rsidR="00481A29" w:rsidRDefault="00481A29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15B7C" w:rsidRPr="003F3F98" w:rsidRDefault="00E250C0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to modify minutes. </w:t>
            </w:r>
          </w:p>
        </w:tc>
      </w:tr>
      <w:tr w:rsidR="00854D42" w:rsidRPr="003F3F98" w:rsidTr="00481A29">
        <w:trPr>
          <w:trHeight w:val="1066"/>
        </w:trPr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401A8D" w:rsidRDefault="00854D42" w:rsidP="00315B7C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8D">
              <w:rPr>
                <w:rFonts w:ascii="Times New Roman" w:hAnsi="Times New Roman" w:cs="Times New Roman"/>
                <w:sz w:val="24"/>
                <w:szCs w:val="24"/>
              </w:rPr>
              <w:t>Athletics Department Presentation</w:t>
            </w:r>
            <w:r w:rsidRPr="00401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3C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</w:t>
            </w:r>
            <w:r w:rsidRPr="00401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min. presentation / 10 min. discussion and Q&amp;A)</w:t>
            </w:r>
          </w:p>
          <w:p w:rsidR="00854D42" w:rsidRPr="00401A8D" w:rsidRDefault="00854D42" w:rsidP="00F43A6F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F43A6F" w:rsidRDefault="00E250C0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Wade showed a video to Management Council on the Athletics Department and distributed glossy brochure and an Athletics Department fact sheet.</w:t>
            </w:r>
          </w:p>
          <w:p w:rsidR="00E250C0" w:rsidRPr="00F43A6F" w:rsidRDefault="00E250C0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250C0" w:rsidRPr="00F43A6F" w:rsidRDefault="00B12253" w:rsidP="00B1225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 reminded all managers that the NDA clause must be on all printed materials.</w:t>
            </w:r>
          </w:p>
          <w:p w:rsidR="00B12253" w:rsidRPr="00F43A6F" w:rsidRDefault="00B12253" w:rsidP="00B1225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12253" w:rsidRPr="00B12253" w:rsidRDefault="00B12253" w:rsidP="00B1225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Wade informed MC that the video was still in process of being edited, etc., for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 w:rsidR="00F43A6F">
              <w:rPr>
                <w:rFonts w:ascii="Times New Roman" w:hAnsi="Times New Roman" w:cs="Times New Roman"/>
                <w:sz w:val="24"/>
                <w:szCs w:val="24"/>
              </w:rPr>
              <w:t>/content.</w:t>
            </w: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54D4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F0" w:rsidRPr="003F3F98" w:rsidTr="00481A29">
        <w:trPr>
          <w:trHeight w:val="616"/>
        </w:trPr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9F0" w:rsidRDefault="00CC79F0" w:rsidP="00F43A6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Affordability </w:t>
            </w:r>
            <w:r w:rsidR="001C33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1A29" w:rsidRDefault="00973320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Frost told the story of a struggling student</w:t>
            </w:r>
            <w:r w:rsidR="00F43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</w:t>
            </w:r>
            <w:r w:rsidR="00F43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due to the cost of books, was unable to continue her studies at CCC.</w:t>
            </w:r>
          </w:p>
          <w:p w:rsidR="00973320" w:rsidRDefault="00973320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20" w:rsidRPr="00F43A6F" w:rsidRDefault="00F43A6F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Tammeil Gilkerson </w:t>
            </w:r>
            <w:r w:rsidR="00973320">
              <w:rPr>
                <w:rFonts w:ascii="Times New Roman" w:hAnsi="Times New Roman" w:cs="Times New Roman"/>
                <w:sz w:val="24"/>
                <w:szCs w:val="24"/>
              </w:rPr>
              <w:t>met with CCC librarians about book access for students.  Faculty could potentially be educated about more online resources.</w:t>
            </w:r>
          </w:p>
          <w:p w:rsidR="00973320" w:rsidRPr="00F43A6F" w:rsidRDefault="00973320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81A29" w:rsidRDefault="00973320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Mayra Padilla informed MC that equity discussions around open-source books had been ongoing.</w:t>
            </w: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9F0" w:rsidRPr="00973320" w:rsidRDefault="00973320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3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Tammeil to send out Nooshi Boorhan’s resources from the Basic Skills committee.</w:t>
            </w:r>
          </w:p>
        </w:tc>
      </w:tr>
      <w:tr w:rsidR="00854D42" w:rsidRPr="003F3F98" w:rsidTr="00481A29">
        <w:trPr>
          <w:trHeight w:val="616"/>
        </w:trPr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01A8D" w:rsidRPr="00401A8D" w:rsidRDefault="00E13236" w:rsidP="00401A8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Classified of the Year</w:t>
            </w:r>
            <w:r w:rsidR="00401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1A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  <w:r w:rsidR="00401A8D" w:rsidRPr="00401A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 min.</w:t>
            </w:r>
          </w:p>
          <w:p w:rsidR="00401A8D" w:rsidRPr="00F638DC" w:rsidRDefault="00401A8D" w:rsidP="00401A8D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3F0D5E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Mayra Padilla discussed the classified award and suggested the following:</w:t>
            </w:r>
          </w:p>
          <w:p w:rsidR="003F0D5E" w:rsidRDefault="003F0D5E" w:rsidP="003F0D5E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 the award be offered annually, not every semester</w:t>
            </w:r>
          </w:p>
          <w:p w:rsidR="003F0D5E" w:rsidRDefault="003F0D5E" w:rsidP="003F0D5E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way that the award is given:  lunch with president, new award wall somewhere on campus, social media recognition.</w:t>
            </w:r>
            <w:r w:rsidR="000E2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0D5E" w:rsidRDefault="00F43A6F" w:rsidP="003F0D5E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 w:rsidR="003F0D5E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5E">
              <w:rPr>
                <w:rFonts w:ascii="Times New Roman" w:hAnsi="Times New Roman" w:cs="Times New Roman"/>
                <w:sz w:val="24"/>
                <w:szCs w:val="24"/>
              </w:rPr>
              <w:t>criteria/rubric for the award via a new subcommittee:</w:t>
            </w:r>
          </w:p>
          <w:p w:rsidR="003F0D5E" w:rsidRDefault="003F0D5E" w:rsidP="003F0D5E">
            <w:pPr>
              <w:pStyle w:val="ListParagraph"/>
              <w:numPr>
                <w:ilvl w:val="1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Mayra, Karl, Monica, and Ghada.</w:t>
            </w:r>
          </w:p>
          <w:p w:rsidR="00481A29" w:rsidRDefault="000E275C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Tammeil asked whether or not the award might be voted upon by the entire college, not just MC.</w:t>
            </w: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0E275C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Mayra to speak to Maritza Guerrero about the Armendarez award rubric</w:t>
            </w:r>
            <w:r w:rsidR="00F43A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3A6F" w:rsidRDefault="00F43A6F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3A6F" w:rsidRDefault="00F43A6F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3A6F" w:rsidRDefault="00F43A6F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3A6F" w:rsidRPr="000E275C" w:rsidRDefault="00F43A6F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Subcommittee to meet and develop recommendations for a rubric.</w:t>
            </w:r>
          </w:p>
        </w:tc>
      </w:tr>
      <w:tr w:rsidR="00854D42" w:rsidRPr="003F3F98" w:rsidTr="00481A29"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F638DC" w:rsidRDefault="00F638DC" w:rsidP="00F638DC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STEM Center</w:t>
            </w:r>
            <w:r w:rsidR="00401A8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401A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  <w:r w:rsidR="00401A8D" w:rsidRPr="00401A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 min.</w:t>
            </w: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327B41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Mayra informed MC that the STEM grant is finishing its fifth year of funding on 9/30, but an request for extension has been made.</w:t>
            </w:r>
          </w:p>
          <w:p w:rsidR="00327B41" w:rsidRDefault="00327B41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29" w:rsidRDefault="00327B41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107/109 are being transformed into a STEM center.  Renovations to be completed in late January, with a community event being planned for February.</w:t>
            </w:r>
          </w:p>
          <w:p w:rsidR="00481A29" w:rsidRDefault="00481A29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53247F" w:rsidRDefault="00F43A6F" w:rsidP="0031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Mayra to keep MC informed about developments.</w:t>
            </w:r>
          </w:p>
        </w:tc>
      </w:tr>
      <w:tr w:rsidR="00854D42" w:rsidRPr="003F3F98" w:rsidTr="00481A29"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F638DC" w:rsidRDefault="00F638DC" w:rsidP="00F638DC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638DC">
              <w:rPr>
                <w:rFonts w:ascii="Times New Roman" w:hAnsi="Times New Roman" w:cs="Times New Roman"/>
                <w:iCs/>
                <w:sz w:val="24"/>
                <w:szCs w:val="24"/>
              </w:rPr>
              <w:t>Equity Projects Updates</w:t>
            </w:r>
            <w:r w:rsidR="00401A8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401A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  <w:r w:rsidR="00401A8D" w:rsidRPr="00401A8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 min.</w:t>
            </w: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327B41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Mayra discussed equity project updates, and between the differences of equality and equity (opportunities to create nuanced services for nuanced support).</w:t>
            </w:r>
            <w:r w:rsidR="00810968">
              <w:rPr>
                <w:rFonts w:ascii="Times New Roman" w:hAnsi="Times New Roman" w:cs="Times New Roman"/>
                <w:sz w:val="24"/>
                <w:szCs w:val="24"/>
              </w:rPr>
              <w:t xml:space="preserve">  She suggested:</w:t>
            </w:r>
          </w:p>
          <w:p w:rsidR="00810968" w:rsidRDefault="00810968" w:rsidP="00810968">
            <w:pPr>
              <w:pStyle w:val="ListParagraph"/>
              <w:numPr>
                <w:ilvl w:val="0"/>
                <w:numId w:val="1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437E"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r w:rsidRPr="00810968">
              <w:rPr>
                <w:rFonts w:ascii="Times New Roman" w:hAnsi="Times New Roman" w:cs="Times New Roman"/>
                <w:sz w:val="24"/>
                <w:szCs w:val="24"/>
              </w:rPr>
              <w:t>hour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aining for Managers on equity.</w:t>
            </w:r>
          </w:p>
          <w:p w:rsidR="00810968" w:rsidRDefault="00810968" w:rsidP="00810968">
            <w:pPr>
              <w:pStyle w:val="ListParagraph"/>
              <w:numPr>
                <w:ilvl w:val="0"/>
                <w:numId w:val="1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often working on equity in silos:  we need to </w:t>
            </w:r>
          </w:p>
          <w:p w:rsidR="00810968" w:rsidRDefault="00810968" w:rsidP="00810968">
            <w:pPr>
              <w:pStyle w:val="ListParagraph"/>
              <w:numPr>
                <w:ilvl w:val="0"/>
                <w:numId w:val="1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equity issues a standing item of business in Management Council.</w:t>
            </w:r>
          </w:p>
          <w:p w:rsidR="00810968" w:rsidRPr="00810968" w:rsidRDefault="00810968" w:rsidP="00810968">
            <w:pPr>
              <w:pStyle w:val="ListParagraph"/>
              <w:numPr>
                <w:ilvl w:val="0"/>
                <w:numId w:val="16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 list of all equity projects on campus and their parameters.</w:t>
            </w:r>
          </w:p>
          <w:p w:rsidR="00327B41" w:rsidRDefault="00327B41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41" w:rsidRDefault="00327B41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Rodriguez </w:t>
            </w:r>
            <w:r w:rsidR="00F43A6F">
              <w:rPr>
                <w:rFonts w:ascii="Times New Roman" w:hAnsi="Times New Roman" w:cs="Times New Roman"/>
                <w:sz w:val="24"/>
                <w:szCs w:val="24"/>
              </w:rPr>
              <w:t>suggested being given 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access to data to help identify students who might need extra support beyond those who self-identify as needing support.  Emergency funds for student needs.</w:t>
            </w:r>
          </w:p>
          <w:p w:rsidR="00327B41" w:rsidRDefault="00327B41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41" w:rsidRDefault="00327B41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Marcellino spoke </w:t>
            </w:r>
            <w:r w:rsidR="00F43A6F">
              <w:rPr>
                <w:rFonts w:ascii="Times New Roman" w:hAnsi="Times New Roman" w:cs="Times New Roman"/>
                <w:sz w:val="24"/>
                <w:szCs w:val="24"/>
              </w:rPr>
              <w:t xml:space="preserve">regarding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funds she has raised in a wrap-around fund to address</w:t>
            </w:r>
            <w:r w:rsidR="00F4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emergency </w:t>
            </w:r>
            <w:r w:rsidR="00F43A6F">
              <w:rPr>
                <w:rFonts w:ascii="Times New Roman" w:hAnsi="Times New Roman" w:cs="Times New Roman"/>
                <w:sz w:val="24"/>
                <w:szCs w:val="24"/>
              </w:rPr>
              <w:t>situations (rent, books,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="00F43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Policy being developed now on how best to disburse those funds.</w:t>
            </w:r>
          </w:p>
          <w:p w:rsidR="00481A29" w:rsidRDefault="00481A29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E437E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Mayra to return to MC next month with concrete recommendations for a professional development event.</w:t>
            </w:r>
          </w:p>
        </w:tc>
      </w:tr>
      <w:tr w:rsidR="00854D42" w:rsidRPr="003F3F98" w:rsidTr="00481A29"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854D42" w:rsidRDefault="00854D42" w:rsidP="00F43A6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54D42">
              <w:rPr>
                <w:rFonts w:ascii="Times New Roman" w:hAnsi="Times New Roman" w:cs="Times New Roman"/>
                <w:sz w:val="24"/>
                <w:szCs w:val="24"/>
              </w:rPr>
              <w:t>Negotiations Update</w:t>
            </w:r>
            <w:r w:rsidR="006130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  <w:r w:rsidRPr="00854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E437E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/>
                <w:sz w:val="24"/>
                <w:szCs w:val="24"/>
              </w:rPr>
              <w:t>Local 1 (Mariles):  Two items in negotiations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437E" w:rsidRDefault="008E437E" w:rsidP="008E437E">
            <w:pPr>
              <w:pStyle w:val="ListParagraph"/>
              <w:numPr>
                <w:ilvl w:val="0"/>
                <w:numId w:val="17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Longevity pay</w:t>
            </w:r>
          </w:p>
          <w:p w:rsidR="008E437E" w:rsidRDefault="008E437E" w:rsidP="008E437E">
            <w:pPr>
              <w:pStyle w:val="ListParagraph"/>
              <w:numPr>
                <w:ilvl w:val="0"/>
                <w:numId w:val="17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Classified employee evaluation.</w:t>
            </w:r>
          </w:p>
          <w:p w:rsidR="008E437E" w:rsidRDefault="008E437E" w:rsidP="008E437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7E" w:rsidRPr="00F43A6F" w:rsidRDefault="008E437E" w:rsidP="00F43A6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sz w:val="24"/>
                <w:szCs w:val="24"/>
              </w:rPr>
              <w:t>Two managers recognized by Classified as outstanding:  Ghada Al-Masri and Catherine Frost for their service to classified staff.</w:t>
            </w:r>
          </w:p>
          <w:p w:rsidR="008E437E" w:rsidRDefault="008E437E" w:rsidP="008E437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7E" w:rsidRDefault="008E437E" w:rsidP="008E437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/>
                <w:sz w:val="24"/>
                <w:szCs w:val="24"/>
              </w:rPr>
              <w:t>United Faculty (Tammeil): Negotiation Items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437E" w:rsidRDefault="008E437E" w:rsidP="008E437E">
            <w:pPr>
              <w:pStyle w:val="ListParagraph"/>
              <w:numPr>
                <w:ilvl w:val="0"/>
                <w:numId w:val="1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leads</w:t>
            </w:r>
          </w:p>
          <w:p w:rsidR="008E437E" w:rsidRDefault="008E437E" w:rsidP="008E437E">
            <w:pPr>
              <w:pStyle w:val="ListParagraph"/>
              <w:numPr>
                <w:ilvl w:val="0"/>
                <w:numId w:val="1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load</w:t>
            </w:r>
          </w:p>
          <w:p w:rsidR="008E437E" w:rsidRDefault="008E437E" w:rsidP="008E437E">
            <w:pPr>
              <w:pStyle w:val="ListParagraph"/>
              <w:numPr>
                <w:ilvl w:val="0"/>
                <w:numId w:val="18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for non-credit classes.</w:t>
            </w:r>
          </w:p>
          <w:p w:rsidR="00F43A6F" w:rsidRDefault="00F43A6F" w:rsidP="00F43A6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6F" w:rsidRPr="00F43A6F" w:rsidRDefault="00F43A6F" w:rsidP="00F43A6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29" w:rsidRDefault="00481A29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54D4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2" w:rsidRPr="003F3F98" w:rsidTr="00481A29"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54D42" w:rsidP="00315B7C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Facilities Update </w:t>
            </w:r>
            <w:r w:rsidRPr="006504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</w:p>
          <w:p w:rsidR="00854D42" w:rsidRPr="00650438" w:rsidRDefault="00854D42" w:rsidP="00854D42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5 min. </w:t>
            </w: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E437E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reported on:</w:t>
            </w:r>
          </w:p>
          <w:p w:rsidR="008E437E" w:rsidRDefault="008E437E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7E" w:rsidRDefault="008E437E" w:rsidP="008E437E">
            <w:pPr>
              <w:pStyle w:val="ListParagraph"/>
              <w:numPr>
                <w:ilvl w:val="0"/>
                <w:numId w:val="1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 buttons/speakers being installed in classrooms.</w:t>
            </w:r>
          </w:p>
          <w:p w:rsidR="009B2DC2" w:rsidRDefault="009B2DC2" w:rsidP="008E437E">
            <w:pPr>
              <w:pStyle w:val="ListParagraph"/>
              <w:numPr>
                <w:ilvl w:val="0"/>
                <w:numId w:val="1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Building upgrades using State scheduled maintenance funds:  painting walls, new flooring.</w:t>
            </w:r>
          </w:p>
          <w:p w:rsidR="009B2DC2" w:rsidRDefault="009B2DC2" w:rsidP="008E437E">
            <w:pPr>
              <w:pStyle w:val="ListParagraph"/>
              <w:numPr>
                <w:ilvl w:val="0"/>
                <w:numId w:val="1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at ADA solution for the closure of the LA building and access to 1</w:t>
            </w:r>
            <w:r w:rsidRPr="009B2D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 of the HS building:</w:t>
            </w:r>
          </w:p>
          <w:p w:rsidR="009B2DC2" w:rsidRDefault="009B2DC2" w:rsidP="009B2DC2">
            <w:pPr>
              <w:pStyle w:val="ListParagraph"/>
              <w:numPr>
                <w:ilvl w:val="1"/>
                <w:numId w:val="1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Elevator</w:t>
            </w:r>
          </w:p>
          <w:p w:rsidR="009B2DC2" w:rsidRPr="008E437E" w:rsidRDefault="009B2DC2" w:rsidP="009B2DC2">
            <w:pPr>
              <w:pStyle w:val="ListParagraph"/>
              <w:numPr>
                <w:ilvl w:val="1"/>
                <w:numId w:val="1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Restrooms</w:t>
            </w:r>
          </w:p>
          <w:p w:rsidR="00481A29" w:rsidRDefault="00481A29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54D4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7E" w:rsidRDefault="008E437E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7E" w:rsidRDefault="008E437E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Deans to report on their faculty members preferences for where in the room they would be best installed. </w:t>
            </w:r>
          </w:p>
        </w:tc>
      </w:tr>
      <w:tr w:rsidR="00854D42" w:rsidRPr="003F3F98" w:rsidTr="00481A29"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854D42" w:rsidRDefault="00854D42" w:rsidP="00854D42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D42">
              <w:rPr>
                <w:rFonts w:ascii="Times New Roman" w:hAnsi="Times New Roman" w:cs="Times New Roman"/>
                <w:sz w:val="24"/>
                <w:szCs w:val="24"/>
              </w:rPr>
              <w:t xml:space="preserve">Budget Update </w:t>
            </w:r>
            <w:r w:rsidRPr="00854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  <w:r w:rsidRPr="00854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D42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9B2DC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reported:</w:t>
            </w:r>
          </w:p>
          <w:p w:rsidR="009B2DC2" w:rsidRDefault="009B2DC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33" w:rsidRDefault="00BD5133" w:rsidP="00BD513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Available institutional equipment funds at around $428,000.  Applications due on Oct. 31.</w:t>
            </w:r>
          </w:p>
          <w:p w:rsidR="00BD5133" w:rsidRPr="00BD5133" w:rsidRDefault="00BD5133" w:rsidP="00BD513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133">
              <w:rPr>
                <w:rFonts w:ascii="Times New Roman" w:hAnsi="Times New Roman"/>
                <w:sz w:val="24"/>
                <w:szCs w:val="24"/>
              </w:rPr>
              <w:t>The Budget Committee recommends the suspension of budget augmentation applications this year. Operating budgets for 2016-17 will be rolled into 2017-18.</w:t>
            </w:r>
          </w:p>
          <w:p w:rsidR="00481A29" w:rsidRDefault="00481A29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54D4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2" w:rsidRPr="003F3F98" w:rsidTr="00481A29"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650438" w:rsidRDefault="00854D42" w:rsidP="00650438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Other Items?</w:t>
            </w: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9B2DC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Tammeil:  NDA and ADA disclosure statements must be printed on all printed disseminated documents (ADA on every event publication).</w:t>
            </w:r>
          </w:p>
          <w:p w:rsidR="00481A29" w:rsidRDefault="00481A29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F43A6F" w:rsidRDefault="009B2DC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Michael to ask Lorena to add NDA/ADA item to the Operations Council agenda.</w:t>
            </w:r>
          </w:p>
        </w:tc>
      </w:tr>
      <w:bookmarkEnd w:id="0"/>
      <w:tr w:rsidR="00854D42" w:rsidRPr="003F3F98" w:rsidTr="00481A29">
        <w:tc>
          <w:tcPr>
            <w:tcW w:w="24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Pr="00854D42" w:rsidRDefault="00854D42" w:rsidP="00854D42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42">
              <w:rPr>
                <w:rFonts w:ascii="Times New Roman" w:hAnsi="Times New Roman" w:cs="Times New Roman"/>
                <w:b/>
                <w:sz w:val="24"/>
                <w:szCs w:val="24"/>
              </w:rPr>
              <w:t>Next Meeting: October 27, 2016</w:t>
            </w:r>
          </w:p>
        </w:tc>
        <w:tc>
          <w:tcPr>
            <w:tcW w:w="48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54D4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4D42" w:rsidRDefault="00854D42" w:rsidP="00315B7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259" w:rsidRDefault="00A64259" w:rsidP="00CE5DC0">
      <w:pPr>
        <w:tabs>
          <w:tab w:val="left" w:pos="5584"/>
        </w:tabs>
        <w:ind w:left="2700" w:hanging="2700"/>
        <w:rPr>
          <w:rFonts w:ascii="Times New Roman" w:hAnsi="Times New Roman" w:cs="Times New Roman"/>
          <w:b/>
          <w:sz w:val="24"/>
          <w:szCs w:val="24"/>
        </w:rPr>
      </w:pPr>
    </w:p>
    <w:sectPr w:rsidR="00A64259" w:rsidSect="00F43A6F">
      <w:pgSz w:w="12240" w:h="15840" w:code="1"/>
      <w:pgMar w:top="630" w:right="1440" w:bottom="360" w:left="144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33" w:rsidRDefault="00BD5133" w:rsidP="00E94722">
      <w:pPr>
        <w:spacing w:after="0" w:line="240" w:lineRule="auto"/>
      </w:pPr>
      <w:r>
        <w:separator/>
      </w:r>
    </w:p>
  </w:endnote>
  <w:endnote w:type="continuationSeparator" w:id="0">
    <w:p w:rsidR="00BD5133" w:rsidRDefault="00BD5133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33" w:rsidRDefault="00BD5133" w:rsidP="00E94722">
      <w:pPr>
        <w:spacing w:after="0" w:line="240" w:lineRule="auto"/>
      </w:pPr>
      <w:r>
        <w:separator/>
      </w:r>
    </w:p>
  </w:footnote>
  <w:footnote w:type="continuationSeparator" w:id="0">
    <w:p w:rsidR="00BD5133" w:rsidRDefault="00BD5133" w:rsidP="00E9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6"/>
    <w:multiLevelType w:val="hybridMultilevel"/>
    <w:tmpl w:val="21A62E7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71D234B"/>
    <w:multiLevelType w:val="hybridMultilevel"/>
    <w:tmpl w:val="62FA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619"/>
    <w:multiLevelType w:val="hybridMultilevel"/>
    <w:tmpl w:val="C730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792A"/>
    <w:multiLevelType w:val="hybridMultilevel"/>
    <w:tmpl w:val="3D7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5A07"/>
    <w:multiLevelType w:val="hybridMultilevel"/>
    <w:tmpl w:val="2B9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51F3"/>
    <w:multiLevelType w:val="hybridMultilevel"/>
    <w:tmpl w:val="16C0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6A8A"/>
    <w:multiLevelType w:val="hybridMultilevel"/>
    <w:tmpl w:val="F5E0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3EE"/>
    <w:multiLevelType w:val="hybridMultilevel"/>
    <w:tmpl w:val="F2B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4F1C"/>
    <w:multiLevelType w:val="hybridMultilevel"/>
    <w:tmpl w:val="3818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75E6"/>
    <w:multiLevelType w:val="hybridMultilevel"/>
    <w:tmpl w:val="28DCCC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025854"/>
    <w:multiLevelType w:val="hybridMultilevel"/>
    <w:tmpl w:val="05FABC92"/>
    <w:lvl w:ilvl="0" w:tplc="A694223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E86509"/>
    <w:multiLevelType w:val="hybridMultilevel"/>
    <w:tmpl w:val="99B4301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D4014"/>
    <w:multiLevelType w:val="hybridMultilevel"/>
    <w:tmpl w:val="F97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D569F"/>
    <w:multiLevelType w:val="hybridMultilevel"/>
    <w:tmpl w:val="B22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18"/>
  </w:num>
  <w:num w:numId="6">
    <w:abstractNumId w:val="9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2"/>
  </w:num>
  <w:num w:numId="15">
    <w:abstractNumId w:val="17"/>
  </w:num>
  <w:num w:numId="16">
    <w:abstractNumId w:val="1"/>
  </w:num>
  <w:num w:numId="17">
    <w:abstractNumId w:val="7"/>
  </w:num>
  <w:num w:numId="18">
    <w:abstractNumId w:val="11"/>
  </w:num>
  <w:num w:numId="19">
    <w:abstractNumId w:val="3"/>
  </w:num>
  <w:num w:numId="20">
    <w:abstractNumId w:va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0490"/>
    <w:rsid w:val="000234A9"/>
    <w:rsid w:val="00027B32"/>
    <w:rsid w:val="0004626F"/>
    <w:rsid w:val="00052D10"/>
    <w:rsid w:val="00073750"/>
    <w:rsid w:val="000739A4"/>
    <w:rsid w:val="0008134F"/>
    <w:rsid w:val="000863D8"/>
    <w:rsid w:val="0009798B"/>
    <w:rsid w:val="000A2566"/>
    <w:rsid w:val="000D7A59"/>
    <w:rsid w:val="000E275C"/>
    <w:rsid w:val="000E5348"/>
    <w:rsid w:val="000F3651"/>
    <w:rsid w:val="000F7EF5"/>
    <w:rsid w:val="001122E6"/>
    <w:rsid w:val="00117019"/>
    <w:rsid w:val="0011736D"/>
    <w:rsid w:val="00154B33"/>
    <w:rsid w:val="00180E18"/>
    <w:rsid w:val="001A2A90"/>
    <w:rsid w:val="001B06F1"/>
    <w:rsid w:val="001C05FF"/>
    <w:rsid w:val="001C3361"/>
    <w:rsid w:val="001C5F79"/>
    <w:rsid w:val="001C6E97"/>
    <w:rsid w:val="001E6BC8"/>
    <w:rsid w:val="002078F8"/>
    <w:rsid w:val="00222009"/>
    <w:rsid w:val="00245EA5"/>
    <w:rsid w:val="002718EC"/>
    <w:rsid w:val="0028332E"/>
    <w:rsid w:val="00291D86"/>
    <w:rsid w:val="002C3F52"/>
    <w:rsid w:val="002C7D1D"/>
    <w:rsid w:val="002D15E7"/>
    <w:rsid w:val="002E0AAB"/>
    <w:rsid w:val="002E0B35"/>
    <w:rsid w:val="0031000B"/>
    <w:rsid w:val="00315B7C"/>
    <w:rsid w:val="003251A8"/>
    <w:rsid w:val="00327B41"/>
    <w:rsid w:val="00336340"/>
    <w:rsid w:val="00351411"/>
    <w:rsid w:val="003563CA"/>
    <w:rsid w:val="003631F6"/>
    <w:rsid w:val="00363E2A"/>
    <w:rsid w:val="00376717"/>
    <w:rsid w:val="0038354B"/>
    <w:rsid w:val="003A517C"/>
    <w:rsid w:val="003A74A9"/>
    <w:rsid w:val="003A7B46"/>
    <w:rsid w:val="003B55CD"/>
    <w:rsid w:val="003C285D"/>
    <w:rsid w:val="003D5BCC"/>
    <w:rsid w:val="003F0D5E"/>
    <w:rsid w:val="003F1870"/>
    <w:rsid w:val="003F3F98"/>
    <w:rsid w:val="00401A8D"/>
    <w:rsid w:val="0041773E"/>
    <w:rsid w:val="00420394"/>
    <w:rsid w:val="00435878"/>
    <w:rsid w:val="00437CC4"/>
    <w:rsid w:val="00445859"/>
    <w:rsid w:val="004524DE"/>
    <w:rsid w:val="00473083"/>
    <w:rsid w:val="00481A29"/>
    <w:rsid w:val="0048505F"/>
    <w:rsid w:val="004A2A75"/>
    <w:rsid w:val="004A4FB0"/>
    <w:rsid w:val="004C1999"/>
    <w:rsid w:val="004C53AC"/>
    <w:rsid w:val="004D32DD"/>
    <w:rsid w:val="004D7BC6"/>
    <w:rsid w:val="00502332"/>
    <w:rsid w:val="0053247F"/>
    <w:rsid w:val="00533EFE"/>
    <w:rsid w:val="00540823"/>
    <w:rsid w:val="00597ADF"/>
    <w:rsid w:val="005A6B42"/>
    <w:rsid w:val="005B207F"/>
    <w:rsid w:val="00603D4F"/>
    <w:rsid w:val="006130C9"/>
    <w:rsid w:val="0061394A"/>
    <w:rsid w:val="00650438"/>
    <w:rsid w:val="006527D1"/>
    <w:rsid w:val="00653F5F"/>
    <w:rsid w:val="00663A9B"/>
    <w:rsid w:val="00664576"/>
    <w:rsid w:val="006768CF"/>
    <w:rsid w:val="0068412C"/>
    <w:rsid w:val="006870AA"/>
    <w:rsid w:val="00690A01"/>
    <w:rsid w:val="006A77FA"/>
    <w:rsid w:val="006A7B4C"/>
    <w:rsid w:val="006C2F7A"/>
    <w:rsid w:val="006D3053"/>
    <w:rsid w:val="00723B63"/>
    <w:rsid w:val="007320C9"/>
    <w:rsid w:val="007438B6"/>
    <w:rsid w:val="00756AF6"/>
    <w:rsid w:val="00773B5C"/>
    <w:rsid w:val="00781C27"/>
    <w:rsid w:val="0079541B"/>
    <w:rsid w:val="007A458A"/>
    <w:rsid w:val="007A5542"/>
    <w:rsid w:val="007D416E"/>
    <w:rsid w:val="007E6A56"/>
    <w:rsid w:val="007F0A02"/>
    <w:rsid w:val="007F3C96"/>
    <w:rsid w:val="00803FF5"/>
    <w:rsid w:val="00810968"/>
    <w:rsid w:val="008159F6"/>
    <w:rsid w:val="00854D42"/>
    <w:rsid w:val="0086170C"/>
    <w:rsid w:val="008652BA"/>
    <w:rsid w:val="00894553"/>
    <w:rsid w:val="008C3BC9"/>
    <w:rsid w:val="008C439A"/>
    <w:rsid w:val="008D31C9"/>
    <w:rsid w:val="008D6B14"/>
    <w:rsid w:val="008E437E"/>
    <w:rsid w:val="008F0FB3"/>
    <w:rsid w:val="009161C3"/>
    <w:rsid w:val="009204B2"/>
    <w:rsid w:val="009673AF"/>
    <w:rsid w:val="00972343"/>
    <w:rsid w:val="00973320"/>
    <w:rsid w:val="0098026C"/>
    <w:rsid w:val="0098712F"/>
    <w:rsid w:val="009B12D0"/>
    <w:rsid w:val="009B2DC2"/>
    <w:rsid w:val="009E6ABD"/>
    <w:rsid w:val="009F5DCB"/>
    <w:rsid w:val="00A17C84"/>
    <w:rsid w:val="00A24708"/>
    <w:rsid w:val="00A40112"/>
    <w:rsid w:val="00A64259"/>
    <w:rsid w:val="00A75758"/>
    <w:rsid w:val="00A81C53"/>
    <w:rsid w:val="00A925DC"/>
    <w:rsid w:val="00A952D0"/>
    <w:rsid w:val="00AB2C01"/>
    <w:rsid w:val="00AD2167"/>
    <w:rsid w:val="00AD262C"/>
    <w:rsid w:val="00AD415F"/>
    <w:rsid w:val="00AD4F3E"/>
    <w:rsid w:val="00AD61F6"/>
    <w:rsid w:val="00AE755D"/>
    <w:rsid w:val="00B05EA3"/>
    <w:rsid w:val="00B05F0C"/>
    <w:rsid w:val="00B12253"/>
    <w:rsid w:val="00B23DEA"/>
    <w:rsid w:val="00B3298E"/>
    <w:rsid w:val="00B512BC"/>
    <w:rsid w:val="00B74858"/>
    <w:rsid w:val="00B756CF"/>
    <w:rsid w:val="00B91B1D"/>
    <w:rsid w:val="00BB4335"/>
    <w:rsid w:val="00BD007B"/>
    <w:rsid w:val="00BD5133"/>
    <w:rsid w:val="00BD5B29"/>
    <w:rsid w:val="00BE344F"/>
    <w:rsid w:val="00BF5470"/>
    <w:rsid w:val="00BF76E8"/>
    <w:rsid w:val="00C0411A"/>
    <w:rsid w:val="00C3150C"/>
    <w:rsid w:val="00C34F61"/>
    <w:rsid w:val="00C35A19"/>
    <w:rsid w:val="00C35B93"/>
    <w:rsid w:val="00C402AD"/>
    <w:rsid w:val="00C62B7E"/>
    <w:rsid w:val="00C63F4E"/>
    <w:rsid w:val="00C762E7"/>
    <w:rsid w:val="00CC265A"/>
    <w:rsid w:val="00CC4AD6"/>
    <w:rsid w:val="00CC79F0"/>
    <w:rsid w:val="00CD023C"/>
    <w:rsid w:val="00CE01F4"/>
    <w:rsid w:val="00CE51E6"/>
    <w:rsid w:val="00CE5DC0"/>
    <w:rsid w:val="00CF4CA8"/>
    <w:rsid w:val="00D02E9A"/>
    <w:rsid w:val="00D06B7B"/>
    <w:rsid w:val="00D121B9"/>
    <w:rsid w:val="00D1533E"/>
    <w:rsid w:val="00D27D9D"/>
    <w:rsid w:val="00D300FC"/>
    <w:rsid w:val="00D33DEC"/>
    <w:rsid w:val="00D45A31"/>
    <w:rsid w:val="00D46960"/>
    <w:rsid w:val="00D7352C"/>
    <w:rsid w:val="00D775BA"/>
    <w:rsid w:val="00D9491C"/>
    <w:rsid w:val="00D969D7"/>
    <w:rsid w:val="00DE340B"/>
    <w:rsid w:val="00DE604A"/>
    <w:rsid w:val="00DF3BF4"/>
    <w:rsid w:val="00E03FCC"/>
    <w:rsid w:val="00E07284"/>
    <w:rsid w:val="00E13236"/>
    <w:rsid w:val="00E250C0"/>
    <w:rsid w:val="00E350F3"/>
    <w:rsid w:val="00E37FF7"/>
    <w:rsid w:val="00E67757"/>
    <w:rsid w:val="00E91B04"/>
    <w:rsid w:val="00E93D03"/>
    <w:rsid w:val="00E94722"/>
    <w:rsid w:val="00EC4F07"/>
    <w:rsid w:val="00EE0960"/>
    <w:rsid w:val="00EE37C6"/>
    <w:rsid w:val="00EF2AD0"/>
    <w:rsid w:val="00F027DD"/>
    <w:rsid w:val="00F02DD4"/>
    <w:rsid w:val="00F0419B"/>
    <w:rsid w:val="00F3227F"/>
    <w:rsid w:val="00F436DB"/>
    <w:rsid w:val="00F43A6F"/>
    <w:rsid w:val="00F46F5E"/>
    <w:rsid w:val="00F50E94"/>
    <w:rsid w:val="00F548D3"/>
    <w:rsid w:val="00F638DC"/>
    <w:rsid w:val="00F66D72"/>
    <w:rsid w:val="00F77D4C"/>
    <w:rsid w:val="00F858D4"/>
    <w:rsid w:val="00FA4E99"/>
    <w:rsid w:val="00FD5585"/>
    <w:rsid w:val="00FE6FFA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DDAB3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8FE0-C0CA-482B-BDD2-80D08ACB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2BDE1A39</Template>
  <TotalTime>1306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9</cp:revision>
  <cp:lastPrinted>2016-09-26T22:16:00Z</cp:lastPrinted>
  <dcterms:created xsi:type="dcterms:W3CDTF">2016-09-22T18:13:00Z</dcterms:created>
  <dcterms:modified xsi:type="dcterms:W3CDTF">2016-09-27T21:50:00Z</dcterms:modified>
</cp:coreProperties>
</file>